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W w:w="5000" w:type="pct"/>
        <w:tblCellMar>
          <w:top w:w="56.692913385827" w:type="dxa"/>
          <w:left w:w="28.346456692913" w:type="dxa"/>
          <w:right w:w="28.346456692913" w:type="dxa"/>
          <w:bottom w:w="56.692913385827" w:type="dxa"/>
        </w:tblCellMar>
      </w:tblPr>
      <w:tr>
        <w:trPr/>
        <w:tc>
          <w:tcPr>
            <w:tcW w:w="" w:type="dxa"/>
            <w:tcBorders>
              <w:top w:val="single" w:sz="2" w:color="000000"/>
              <w:left w:val="single" w:sz="2" w:color="000000"/>
            </w:tcBorders>
          </w:tcPr>
          <w:p>
            <w:pPr>
              <w:jc w:val="center"/>
            </w:pPr>
            <w:r>
              <w:pict>
                <v:shape type="#_x0000_t75" style="width:5.4cm; height:3cm; margin-left:0cm; margin-top:0cm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" w:type="dxa"/>
            <w:vAlign w:val="center"/>
            <w:tcBorders>
              <w:top w:val="single" w:sz="2" w:color="000000"/>
              <w:right w:val="single" w:sz="2" w:color="000000"/>
            </w:tcBorders>
          </w:tcPr>
          <w:p>
            <w:pPr/>
            <w:r>
              <w:rPr/>
              <w:t xml:space="preserve">ООО "Монитор-Тайм"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ИНН: 7714130583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Сферы деятельности: Строительство, недвижимость, ремонт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Описание: ООО "Монитор Тайм". Торговый комплекс «Галерея Аэропорт» – современный торговый комплекс на Ленинградском проспекте в Москве, в котором расположено более 70 магазинов, а также 7 ресторанов и кафе. По признанию специалистов, это один из лучших торговых комплексов Москвы. ТК «Галерея Аэропорт» является победителем престижных конкурсов, в том числе «Лучший торговый центр России», «Лучший реализованный проект в области инвестиций и строительства в Москве» и «Лучший действующий торговый центр».
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Предлагаемые сферы сотрудничества: Cдача помещений в аренду.
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Контактное лицо: Савенков Алексей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Телефон: +7 (495) 771-71-61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E-mail: info@g-a.ru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  <w:bottom w:val="single" w:sz="2" w:color="000000"/>
            </w:tcBorders>
            <w:gridSpan w:val="2"/>
          </w:tcPr>
          <w:p>
            <w:pPr/>
            <w:r>
              <w:rPr/>
              <w:t xml:space="preserve">Сайт: g-a.ru</w:t>
            </w:r>
          </w:p>
        </w:tc>
      </w:tr>
    </w:tbl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2017-12-28T16:19:14+03:00</dcterms:created>
  <dcterms:modified xsi:type="dcterms:W3CDTF">2017-12-28T16:19:14+03:00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