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B64A" w14:textId="77777777" w:rsidR="00AB6822" w:rsidRDefault="00AB6822" w:rsidP="00AB6822">
      <w:pPr>
        <w:pStyle w:val="3"/>
        <w:ind w:firstLine="0"/>
        <w:jc w:val="center"/>
        <w:rPr>
          <w:color w:val="auto"/>
        </w:rPr>
      </w:pPr>
      <w:bookmarkStart w:id="0" w:name="_Toc88576106"/>
      <w:bookmarkStart w:id="1" w:name="_Hlk80725414"/>
      <w:r>
        <w:rPr>
          <w:color w:val="auto"/>
        </w:rPr>
        <w:t>Сведения о Выгодоприобретателе – индивидуальном предпринимателе, физическом лице, занимающемся в установленном законодательством Российской Федерации порядке частной практикой</w:t>
      </w:r>
      <w:bookmarkEnd w:id="0"/>
    </w:p>
    <w:p w14:paraId="038E0D87" w14:textId="77777777" w:rsidR="00AB6822" w:rsidRDefault="00AB6822" w:rsidP="00AB6822">
      <w:pPr>
        <w:pStyle w:val="ConsNonformat"/>
        <w:widowControl/>
        <w:tabs>
          <w:tab w:val="left" w:pos="6804"/>
          <w:tab w:val="left" w:pos="10206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A9A2F2" w14:textId="77777777" w:rsidR="00AB6822" w:rsidRDefault="00AB6822" w:rsidP="00AB6822">
      <w:pPr>
        <w:pStyle w:val="ConsNonformat"/>
        <w:widowControl/>
        <w:tabs>
          <w:tab w:val="left" w:pos="6804"/>
          <w:tab w:val="left" w:pos="10206"/>
        </w:tabs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5DD12E1" w14:textId="77777777" w:rsidR="00AB6822" w:rsidRDefault="00AB6822" w:rsidP="00AB6822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091"/>
        <w:gridCol w:w="12"/>
      </w:tblGrid>
      <w:tr w:rsidR="00AB6822" w14:paraId="50D02CB3" w14:textId="77777777" w:rsidTr="005E2B68">
        <w:trPr>
          <w:gridAfter w:val="1"/>
          <w:wAfter w:w="12" w:type="dxa"/>
          <w:trHeight w:val="20"/>
        </w:trPr>
        <w:tc>
          <w:tcPr>
            <w:tcW w:w="10302" w:type="dxa"/>
            <w:gridSpan w:val="2"/>
          </w:tcPr>
          <w:p w14:paraId="7D2A0A0A" w14:textId="77777777" w:rsidR="00AB6822" w:rsidRDefault="00AB6822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Идентификационные сведения выгодоприобретателя</w:t>
            </w:r>
          </w:p>
        </w:tc>
      </w:tr>
      <w:tr w:rsidR="00AB6822" w14:paraId="4E48822E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5D4FADA9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(при наличии последнего)</w:t>
            </w:r>
          </w:p>
        </w:tc>
        <w:tc>
          <w:tcPr>
            <w:tcW w:w="5091" w:type="dxa"/>
          </w:tcPr>
          <w:p w14:paraId="54C6160B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7E930C89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4EB704EA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5091" w:type="dxa"/>
          </w:tcPr>
          <w:p w14:paraId="5E44558E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02099AFA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6A54EFCF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5091" w:type="dxa"/>
          </w:tcPr>
          <w:p w14:paraId="5780C4C5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075A181E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458B2164" w14:textId="77777777" w:rsidR="00AB6822" w:rsidRDefault="00AB6822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5091" w:type="dxa"/>
          </w:tcPr>
          <w:p w14:paraId="058CD87E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1F42EB41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265BEF2C" w14:textId="77777777" w:rsidR="00AB6822" w:rsidRDefault="00AB6822" w:rsidP="005E2B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Статус индивидуального предпринимателя, </w:t>
            </w:r>
            <w:r>
              <w:rPr>
                <w:rFonts w:ascii="Times New Roman" w:hAnsi="Times New Roman" w:cs="Times New Roman"/>
                <w:bCs/>
              </w:rPr>
              <w:t>физического лица, занимающегося в установленном законодательством Российской Федерации порядке частной практикой</w:t>
            </w:r>
          </w:p>
        </w:tc>
        <w:tc>
          <w:tcPr>
            <w:tcW w:w="5091" w:type="dxa"/>
          </w:tcPr>
          <w:p w14:paraId="2FF32E45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резидент                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нерезидент</w:t>
            </w:r>
          </w:p>
        </w:tc>
      </w:tr>
      <w:tr w:rsidR="00AB6822" w14:paraId="224AF582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6547DC73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Адрес места жительства (регистрации) </w:t>
            </w:r>
          </w:p>
          <w:p w14:paraId="10E11EB1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(иностранные граждане указывают адрес места жительства за пределами РФ)</w:t>
            </w:r>
          </w:p>
        </w:tc>
        <w:tc>
          <w:tcPr>
            <w:tcW w:w="5091" w:type="dxa"/>
          </w:tcPr>
          <w:p w14:paraId="276329E5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2D3BE3FB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30B9425C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пребывания </w:t>
            </w:r>
          </w:p>
        </w:tc>
        <w:tc>
          <w:tcPr>
            <w:tcW w:w="5091" w:type="dxa"/>
          </w:tcPr>
          <w:p w14:paraId="4E339DDC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03A4625A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6DA5CC9A" w14:textId="77777777" w:rsidR="00AB6822" w:rsidRDefault="00AB6822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Идентификационный номер налогоплательщика </w:t>
            </w:r>
          </w:p>
        </w:tc>
        <w:tc>
          <w:tcPr>
            <w:tcW w:w="5091" w:type="dxa"/>
          </w:tcPr>
          <w:p w14:paraId="0CA72789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66B12849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545DD748" w14:textId="77777777" w:rsidR="00AB6822" w:rsidRDefault="00AB6822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5091" w:type="dxa"/>
          </w:tcPr>
          <w:p w14:paraId="2F18D507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40B14A32" w14:textId="77777777" w:rsidTr="005E2B68">
        <w:trPr>
          <w:gridAfter w:val="1"/>
          <w:wAfter w:w="12" w:type="dxa"/>
          <w:trHeight w:val="20"/>
        </w:trPr>
        <w:tc>
          <w:tcPr>
            <w:tcW w:w="10302" w:type="dxa"/>
            <w:gridSpan w:val="2"/>
          </w:tcPr>
          <w:p w14:paraId="356361F2" w14:textId="77777777" w:rsidR="00AB6822" w:rsidRDefault="00AB6822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удостоверяющего личность</w:t>
            </w:r>
          </w:p>
        </w:tc>
      </w:tr>
      <w:tr w:rsidR="00AB6822" w14:paraId="28BC8C8F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6C782C5D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5091" w:type="dxa"/>
          </w:tcPr>
          <w:p w14:paraId="594AE192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483CD2F5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646920B7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5091" w:type="dxa"/>
          </w:tcPr>
          <w:p w14:paraId="3018F35C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0DE5B7DA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6075E63B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5091" w:type="dxa"/>
          </w:tcPr>
          <w:p w14:paraId="260E4E7C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4AB5E8C1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40CAE0A4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5091" w:type="dxa"/>
          </w:tcPr>
          <w:p w14:paraId="4218C121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3D10178A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3FAEFED1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Действителен до </w:t>
            </w:r>
            <w:r w:rsidRPr="00DF5DD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нерезидентов)</w:t>
            </w:r>
          </w:p>
        </w:tc>
        <w:tc>
          <w:tcPr>
            <w:tcW w:w="5091" w:type="dxa"/>
          </w:tcPr>
          <w:p w14:paraId="37727570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30A605E0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2D63D869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выдавшего документ, код подразделения (при наличии)</w:t>
            </w:r>
          </w:p>
        </w:tc>
        <w:tc>
          <w:tcPr>
            <w:tcW w:w="5091" w:type="dxa"/>
          </w:tcPr>
          <w:p w14:paraId="6A71EE5D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  <w:p w14:paraId="2FD244CC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4FEDACDC" w14:textId="77777777" w:rsidTr="005E2B68">
        <w:trPr>
          <w:gridAfter w:val="1"/>
          <w:wAfter w:w="12" w:type="dxa"/>
          <w:trHeight w:val="20"/>
        </w:trPr>
        <w:tc>
          <w:tcPr>
            <w:tcW w:w="10302" w:type="dxa"/>
            <w:gridSpan w:val="2"/>
          </w:tcPr>
          <w:p w14:paraId="6C3C2BF4" w14:textId="77777777" w:rsidR="00AB6822" w:rsidRDefault="00AB6822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</w:p>
          <w:p w14:paraId="5B6F17B7" w14:textId="77777777" w:rsidR="00AB6822" w:rsidRDefault="00AB6822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E2AFD">
              <w:rPr>
                <w:rFonts w:ascii="Times New Roman" w:hAnsi="Times New Roman" w:cs="Times New Roman"/>
                <w:sz w:val="16"/>
                <w:szCs w:val="16"/>
              </w:rPr>
              <w:t xml:space="preserve">(сведения,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такого лица </w:t>
            </w:r>
            <w:r w:rsidRPr="00BE2AFD">
              <w:rPr>
                <w:rFonts w:ascii="Times New Roman" w:hAnsi="Times New Roman" w:cs="Times New Roman"/>
                <w:sz w:val="16"/>
                <w:szCs w:val="16"/>
              </w:rPr>
              <w:t>документа, подтверждающего право иностранного гражданина или лица без гражданства на пребывание (проживание) в Российской Федерации, предусмотрена</w:t>
            </w:r>
            <w:r w:rsidRPr="00BE2AFD">
              <w:rPr>
                <w:rFonts w:ascii="Times New Roman" w:hAnsi="Times New Roman" w:cs="Times New Roman"/>
                <w:vanish/>
                <w:sz w:val="16"/>
                <w:szCs w:val="16"/>
              </w:rPr>
              <w:t>РоссРорО</w:t>
            </w:r>
            <w:r w:rsidRPr="00BE2AFD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международными договорами Российской Федерации и законодательством Российской Федерации)</w:t>
            </w:r>
          </w:p>
        </w:tc>
      </w:tr>
      <w:tr w:rsidR="00AB6822" w14:paraId="5657B180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6C0D448B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5091" w:type="dxa"/>
          </w:tcPr>
          <w:p w14:paraId="540B736B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427C5151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7D416F56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(если имеется)</w:t>
            </w:r>
          </w:p>
        </w:tc>
        <w:tc>
          <w:tcPr>
            <w:tcW w:w="5091" w:type="dxa"/>
          </w:tcPr>
          <w:p w14:paraId="52592F67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0B8EDB4A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36487488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5091" w:type="dxa"/>
          </w:tcPr>
          <w:p w14:paraId="14AB52A9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09621425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027F5AB6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срока действия права пребывания (проживания)</w:t>
            </w:r>
          </w:p>
        </w:tc>
        <w:tc>
          <w:tcPr>
            <w:tcW w:w="5091" w:type="dxa"/>
          </w:tcPr>
          <w:p w14:paraId="6AC7ADC3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210AEFEE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12AB950E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5091" w:type="dxa"/>
          </w:tcPr>
          <w:p w14:paraId="5B81E3BF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7EF254D9" w14:textId="77777777" w:rsidTr="005E2B68">
        <w:trPr>
          <w:gridAfter w:val="1"/>
          <w:wAfter w:w="12" w:type="dxa"/>
          <w:trHeight w:val="20"/>
        </w:trPr>
        <w:tc>
          <w:tcPr>
            <w:tcW w:w="10302" w:type="dxa"/>
            <w:gridSpan w:val="2"/>
          </w:tcPr>
          <w:p w14:paraId="3BA33343" w14:textId="77777777" w:rsidR="00AB6822" w:rsidRDefault="00AB6822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регистрации выгодоприобретателя в качестве индивидуального предпринимателя</w:t>
            </w:r>
          </w:p>
        </w:tc>
      </w:tr>
      <w:tr w:rsidR="00AB6822" w14:paraId="5CB9E713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31ADFBEC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091" w:type="dxa"/>
          </w:tcPr>
          <w:p w14:paraId="7AA66692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2E3F7F80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62E29D71" w14:textId="77777777" w:rsidR="00AB6822" w:rsidRDefault="00AB6822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5091" w:type="dxa"/>
          </w:tcPr>
          <w:p w14:paraId="2ABED437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  <w:p w14:paraId="75E0057D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6381CF2E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550B2B57" w14:textId="77777777" w:rsidR="00AB6822" w:rsidRDefault="00AB6822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5091" w:type="dxa"/>
          </w:tcPr>
          <w:p w14:paraId="288A7A47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4B42B1BA" w14:textId="77777777" w:rsidTr="005E2B68">
        <w:trPr>
          <w:gridAfter w:val="1"/>
          <w:wAfter w:w="12" w:type="dxa"/>
          <w:trHeight w:val="20"/>
        </w:trPr>
        <w:tc>
          <w:tcPr>
            <w:tcW w:w="10302" w:type="dxa"/>
            <w:gridSpan w:val="2"/>
          </w:tcPr>
          <w:p w14:paraId="05F60C4E" w14:textId="77777777" w:rsidR="00AB6822" w:rsidRDefault="00AB6822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AB6822" w14:paraId="60BA948A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58A8F88C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для направления корреспонденции</w:t>
            </w:r>
          </w:p>
        </w:tc>
        <w:tc>
          <w:tcPr>
            <w:tcW w:w="5091" w:type="dxa"/>
          </w:tcPr>
          <w:p w14:paraId="6553F3BD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4503A6AC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70E16E23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5091" w:type="dxa"/>
          </w:tcPr>
          <w:p w14:paraId="134B2629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2AB7F445" w14:textId="77777777" w:rsidTr="005E2B68">
        <w:trPr>
          <w:gridAfter w:val="1"/>
          <w:wAfter w:w="12" w:type="dxa"/>
          <w:trHeight w:val="20"/>
        </w:trPr>
        <w:tc>
          <w:tcPr>
            <w:tcW w:w="5211" w:type="dxa"/>
          </w:tcPr>
          <w:p w14:paraId="381DDBAB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091" w:type="dxa"/>
          </w:tcPr>
          <w:p w14:paraId="6C80F806" w14:textId="77777777" w:rsidR="00AB6822" w:rsidRDefault="00AB6822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AB6822" w14:paraId="22323745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314" w:type="dxa"/>
            <w:gridSpan w:val="3"/>
          </w:tcPr>
          <w:p w14:paraId="6E22B8BB" w14:textId="77777777" w:rsidR="00AB6822" w:rsidRDefault="00AB6822" w:rsidP="005E2B68"/>
          <w:p w14:paraId="4515CA94" w14:textId="77777777" w:rsidR="00AB6822" w:rsidRDefault="00AB6822" w:rsidP="005E2B68">
            <w:r>
              <w:rPr>
                <w:sz w:val="22"/>
                <w:szCs w:val="22"/>
              </w:rPr>
              <w:t>Подпись Клиента/его Представителя **</w:t>
            </w:r>
          </w:p>
          <w:p w14:paraId="7009784A" w14:textId="77777777" w:rsidR="00AB6822" w:rsidRDefault="00AB6822" w:rsidP="005E2B68"/>
          <w:p w14:paraId="365897A2" w14:textId="77777777" w:rsidR="00AB6822" w:rsidRDefault="00AB6822" w:rsidP="005E2B68">
            <w:r>
              <w:rPr>
                <w:sz w:val="22"/>
                <w:szCs w:val="22"/>
              </w:rPr>
              <w:t xml:space="preserve"> _______________________________________   _______________________</w:t>
            </w:r>
          </w:p>
          <w:p w14:paraId="7FBDF94A" w14:textId="77777777" w:rsidR="00AB6822" w:rsidRDefault="00AB6822" w:rsidP="005E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Фамилия, Имя, Отчество                              подпись</w:t>
            </w:r>
          </w:p>
          <w:p w14:paraId="36118B1D" w14:textId="77777777" w:rsidR="00AB6822" w:rsidRDefault="00AB6822" w:rsidP="005E2B68">
            <w:pPr>
              <w:rPr>
                <w:sz w:val="18"/>
                <w:szCs w:val="18"/>
              </w:rPr>
            </w:pPr>
          </w:p>
          <w:p w14:paraId="5A129B7E" w14:textId="77777777" w:rsidR="00AB6822" w:rsidRDefault="00AB6822" w:rsidP="005E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 (при наличии)</w:t>
            </w:r>
          </w:p>
          <w:p w14:paraId="16E42750" w14:textId="77777777" w:rsidR="00AB6822" w:rsidRDefault="00AB6822" w:rsidP="005E2B68">
            <w:pPr>
              <w:rPr>
                <w:sz w:val="18"/>
                <w:szCs w:val="18"/>
              </w:rPr>
            </w:pPr>
          </w:p>
          <w:p w14:paraId="49C4E92D" w14:textId="77777777" w:rsidR="00AB6822" w:rsidRDefault="00AB6822" w:rsidP="005E2B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**При заполнении Клиентом Банка</w:t>
            </w:r>
          </w:p>
        </w:tc>
      </w:tr>
      <w:bookmarkEnd w:id="1"/>
    </w:tbl>
    <w:p w14:paraId="216BEA69" w14:textId="77777777" w:rsidR="00BC39E3" w:rsidRDefault="00BC39E3"/>
    <w:sectPr w:rsidR="00BC39E3" w:rsidSect="00AB68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22"/>
    <w:rsid w:val="00AB6822"/>
    <w:rsid w:val="00B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C0991"/>
  <w15:chartTrackingRefBased/>
  <w15:docId w15:val="{7C99467D-38A2-4212-98CD-A74E0C1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6822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6822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AB68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B6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B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Cell">
    <w:name w:val="ConsCell"/>
    <w:uiPriority w:val="99"/>
    <w:rsid w:val="00AB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Наталия Васильевна</dc:creator>
  <cp:keywords/>
  <dc:description/>
  <cp:lastModifiedBy>Колобова Наталия Васильевна</cp:lastModifiedBy>
  <cp:revision>1</cp:revision>
  <dcterms:created xsi:type="dcterms:W3CDTF">2022-03-03T15:13:00Z</dcterms:created>
  <dcterms:modified xsi:type="dcterms:W3CDTF">2022-03-03T15:14:00Z</dcterms:modified>
</cp:coreProperties>
</file>