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5270"/>
        <w:gridCol w:w="3811"/>
      </w:tblGrid>
      <w:tr w:rsidR="00670281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670281" w:rsidRDefault="0067028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670281" w:rsidRDefault="000A1172">
            <w:r>
              <w:t xml:space="preserve">ООО «СПЕЦРЕМКОМПЛЕКТ XXI» </w:t>
            </w:r>
          </w:p>
        </w:tc>
      </w:tr>
      <w:tr w:rsidR="00670281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0281" w:rsidRDefault="000A1172">
            <w:r>
              <w:t>ИНН: 7726376197</w:t>
            </w:r>
          </w:p>
        </w:tc>
      </w:tr>
      <w:tr w:rsidR="00670281" w:rsidRPr="00C0478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0281" w:rsidRPr="00C0478C" w:rsidRDefault="000A1172">
            <w:pPr>
              <w:rPr>
                <w:lang w:val="ru-RU"/>
              </w:rPr>
            </w:pPr>
            <w:r w:rsidRPr="00C0478C">
              <w:rPr>
                <w:lang w:val="ru-RU"/>
              </w:rPr>
              <w:t>Сферы деятельности: Строительство, недвижимость, ремонт</w:t>
            </w:r>
          </w:p>
        </w:tc>
      </w:tr>
      <w:tr w:rsidR="00670281" w:rsidRPr="00C0478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478C" w:rsidRDefault="000A1172">
            <w:r w:rsidRPr="00C0478C">
              <w:rPr>
                <w:lang w:val="ru-RU"/>
              </w:rPr>
              <w:t xml:space="preserve">Описание: Компания «СПЕЦРЕМКОМПЛЕКТ </w:t>
            </w:r>
            <w:r>
              <w:t>XXI</w:t>
            </w:r>
            <w:r w:rsidRPr="00C0478C">
              <w:rPr>
                <w:lang w:val="ru-RU"/>
              </w:rPr>
              <w:t>» имеет собственный штат высококвалифицированных специалистов в области управления и технической эксплуатации объектов Коммерческой недвижимости и их инженерных систем: управляющие, менеджеры, инженеры, техники, монта</w:t>
            </w:r>
            <w:r w:rsidRPr="00C0478C">
              <w:rPr>
                <w:lang w:val="ru-RU"/>
              </w:rPr>
              <w:t xml:space="preserve">жники и др. В компании создана современная материально-техническая база для обеспечения всего комплекса работ по обслуживанию объектов недвижимости и территорий: </w:t>
            </w:r>
          </w:p>
          <w:p w:rsidR="00C0478C" w:rsidRPr="00C0478C" w:rsidRDefault="000A1172" w:rsidP="00C0478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0478C">
              <w:rPr>
                <w:lang w:val="ru-RU"/>
              </w:rPr>
              <w:t xml:space="preserve">Техническое обслуживание и эксплуатация; </w:t>
            </w:r>
          </w:p>
          <w:p w:rsidR="00C0478C" w:rsidRPr="00C0478C" w:rsidRDefault="000A1172" w:rsidP="00C0478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0478C">
              <w:rPr>
                <w:lang w:val="ru-RU"/>
              </w:rPr>
              <w:t xml:space="preserve">Управление инфраструктурой объекта; </w:t>
            </w:r>
          </w:p>
          <w:p w:rsidR="00C0478C" w:rsidRPr="00C0478C" w:rsidRDefault="000A1172" w:rsidP="00C0478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0478C">
              <w:rPr>
                <w:lang w:val="ru-RU"/>
              </w:rPr>
              <w:t>Комплексная</w:t>
            </w:r>
            <w:r w:rsidRPr="00C0478C">
              <w:rPr>
                <w:lang w:val="ru-RU"/>
              </w:rPr>
              <w:t xml:space="preserve"> услуга </w:t>
            </w:r>
            <w:proofErr w:type="spellStart"/>
            <w:r w:rsidRPr="00C0478C">
              <w:rPr>
                <w:lang w:val="ru-RU"/>
              </w:rPr>
              <w:t>клининга</w:t>
            </w:r>
            <w:proofErr w:type="spellEnd"/>
            <w:r w:rsidRPr="00C0478C">
              <w:rPr>
                <w:lang w:val="ru-RU"/>
              </w:rPr>
              <w:t xml:space="preserve">; </w:t>
            </w:r>
          </w:p>
          <w:p w:rsidR="00C0478C" w:rsidRPr="00C0478C" w:rsidRDefault="000A1172" w:rsidP="00C0478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0478C">
              <w:rPr>
                <w:lang w:val="ru-RU"/>
              </w:rPr>
              <w:t xml:space="preserve">Консалтинг; </w:t>
            </w:r>
          </w:p>
          <w:p w:rsidR="00C0478C" w:rsidRPr="00C0478C" w:rsidRDefault="000A1172" w:rsidP="00C0478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0478C">
              <w:rPr>
                <w:lang w:val="ru-RU"/>
              </w:rPr>
              <w:t xml:space="preserve">Капитальный и текущий ремонт знаний; </w:t>
            </w:r>
          </w:p>
          <w:p w:rsidR="00670281" w:rsidRPr="00C0478C" w:rsidRDefault="000A1172" w:rsidP="00C0478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0478C">
              <w:rPr>
                <w:lang w:val="ru-RU"/>
              </w:rPr>
              <w:t xml:space="preserve">Технический надзор. </w:t>
            </w:r>
          </w:p>
        </w:tc>
      </w:tr>
      <w:tr w:rsidR="00670281" w:rsidRPr="00C0478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0281" w:rsidRPr="00C0478C" w:rsidRDefault="000A1172">
            <w:pPr>
              <w:rPr>
                <w:lang w:val="ru-RU"/>
              </w:rPr>
            </w:pPr>
            <w:r w:rsidRPr="00C0478C">
              <w:rPr>
                <w:lang w:val="ru-RU"/>
              </w:rPr>
              <w:t>Предлагаемые сферы сотрудничества: Техническое обслуживание и эксплуатация зданий.</w:t>
            </w:r>
          </w:p>
        </w:tc>
      </w:tr>
      <w:tr w:rsidR="00670281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0281" w:rsidRDefault="000A1172">
            <w:proofErr w:type="spellStart"/>
            <w:r>
              <w:t>Контактное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  <w:r>
              <w:t xml:space="preserve">: </w:t>
            </w:r>
            <w:proofErr w:type="spellStart"/>
            <w:r>
              <w:t>Эффендиев</w:t>
            </w:r>
            <w:proofErr w:type="spellEnd"/>
            <w:r>
              <w:t xml:space="preserve"> </w:t>
            </w:r>
            <w:proofErr w:type="spellStart"/>
            <w:r>
              <w:t>Артур</w:t>
            </w:r>
            <w:proofErr w:type="spellEnd"/>
          </w:p>
        </w:tc>
      </w:tr>
      <w:tr w:rsidR="00670281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0281" w:rsidRDefault="000A1172">
            <w:proofErr w:type="spellStart"/>
            <w:r>
              <w:t>Телефон</w:t>
            </w:r>
            <w:proofErr w:type="spellEnd"/>
            <w:r>
              <w:t>: +7 (499) 152-81-00</w:t>
            </w:r>
          </w:p>
        </w:tc>
      </w:tr>
      <w:tr w:rsidR="00670281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0281" w:rsidRDefault="000A1172">
            <w:r>
              <w:t>E-mail: info@srk21.ru</w:t>
            </w:r>
          </w:p>
        </w:tc>
      </w:tr>
      <w:tr w:rsidR="00670281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281" w:rsidRDefault="000A1172">
            <w:proofErr w:type="spellStart"/>
            <w:r>
              <w:t>Сайт</w:t>
            </w:r>
            <w:proofErr w:type="spellEnd"/>
            <w:r>
              <w:t>: srk21.ru</w:t>
            </w:r>
          </w:p>
        </w:tc>
      </w:tr>
    </w:tbl>
    <w:p w:rsidR="000A1172" w:rsidRDefault="000A1172"/>
    <w:sectPr w:rsidR="000A1172" w:rsidSect="0067028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166"/>
    <w:multiLevelType w:val="hybridMultilevel"/>
    <w:tmpl w:val="BAAC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281"/>
    <w:rsid w:val="000A1172"/>
    <w:rsid w:val="00670281"/>
    <w:rsid w:val="00C0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70281"/>
    <w:rPr>
      <w:vertAlign w:val="superscript"/>
    </w:rPr>
  </w:style>
  <w:style w:type="paragraph" w:styleId="a3">
    <w:name w:val="List Paragraph"/>
    <w:basedOn w:val="a"/>
    <w:uiPriority w:val="34"/>
    <w:qFormat/>
    <w:rsid w:val="00C0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Manager/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2</cp:revision>
  <dcterms:created xsi:type="dcterms:W3CDTF">2017-12-28T09:57:00Z</dcterms:created>
  <dcterms:modified xsi:type="dcterms:W3CDTF">2017-12-28T13:27:00Z</dcterms:modified>
  <cp:category/>
</cp:coreProperties>
</file>